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1C16" w:rsidRDefault="006D1C16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1C16">
        <w:rPr>
          <w:rFonts w:ascii="Times New Roman" w:hAnsi="Times New Roman" w:cs="Times New Roman"/>
          <w:sz w:val="28"/>
          <w:szCs w:val="28"/>
        </w:rPr>
        <w:t xml:space="preserve">Тема 6 - </w:t>
      </w:r>
      <w:r w:rsidRPr="006D1C16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6D1C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собенностям миграции химических элементов в зоне </w:t>
      </w:r>
      <w:proofErr w:type="spellStart"/>
      <w:r w:rsidRPr="006D1C16">
        <w:rPr>
          <w:rFonts w:ascii="Times New Roman" w:eastAsia="Times New Roman" w:hAnsi="Times New Roman" w:cs="Times New Roman"/>
          <w:sz w:val="28"/>
          <w:szCs w:val="28"/>
          <w:lang w:eastAsia="ru-RU"/>
        </w:rPr>
        <w:t>гипергенеза</w:t>
      </w:r>
      <w:proofErr w:type="spellEnd"/>
    </w:p>
    <w:p w:rsidR="006D1C16" w:rsidRDefault="006D1C16" w:rsidP="006D1C1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Представить презентацию</w:t>
      </w:r>
    </w:p>
    <w:p w:rsidR="006D1C16" w:rsidRPr="006D1C16" w:rsidRDefault="006D1C16" w:rsidP="006D1C1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Защитить Презентацию, уметь ответить на вопросы</w:t>
      </w:r>
      <w:bookmarkStart w:id="0" w:name="_GoBack"/>
      <w:bookmarkEnd w:id="0"/>
    </w:p>
    <w:sectPr w:rsidR="006D1C16" w:rsidRPr="006D1C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5C2A4F"/>
    <w:multiLevelType w:val="hybridMultilevel"/>
    <w:tmpl w:val="52C48776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270A"/>
    <w:rsid w:val="000E1CA8"/>
    <w:rsid w:val="0025270A"/>
    <w:rsid w:val="006D1C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D1C1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D1C1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122</Characters>
  <Application>Microsoft Office Word</Application>
  <DocSecurity>0</DocSecurity>
  <Lines>1</Lines>
  <Paragraphs>1</Paragraphs>
  <ScaleCrop>false</ScaleCrop>
  <Company>SPecialiST RePack</Company>
  <LinksUpToDate>false</LinksUpToDate>
  <CharactersWithSpaces>142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2</cp:revision>
  <dcterms:created xsi:type="dcterms:W3CDTF">2021-05-05T07:48:00Z</dcterms:created>
  <dcterms:modified xsi:type="dcterms:W3CDTF">2021-05-05T07:49:00Z</dcterms:modified>
</cp:coreProperties>
</file>